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244F" w14:textId="77777777" w:rsidR="00C7680A" w:rsidRDefault="00C7680A">
      <w:pPr>
        <w:rPr>
          <w:b/>
          <w:color w:val="2F5496" w:themeColor="accent1" w:themeShade="BF"/>
          <w:sz w:val="40"/>
        </w:rPr>
      </w:pPr>
    </w:p>
    <w:p w14:paraId="3C1E3A35" w14:textId="5CF1566B" w:rsidR="0096499D" w:rsidRPr="00D01FF2" w:rsidRDefault="00D01FF2">
      <w:pPr>
        <w:rPr>
          <w:b/>
          <w:color w:val="2F5496" w:themeColor="accent1" w:themeShade="BF"/>
          <w:sz w:val="40"/>
        </w:rPr>
      </w:pPr>
      <w:r w:rsidRPr="00D01FF2">
        <w:rPr>
          <w:b/>
          <w:noProof/>
          <w:color w:val="2F5496" w:themeColor="accent1" w:themeShade="BF"/>
          <w:sz w:val="40"/>
        </w:rPr>
        <w:drawing>
          <wp:anchor distT="0" distB="0" distL="114300" distR="114300" simplePos="0" relativeHeight="251658240" behindDoc="0" locked="0" layoutInCell="1" allowOverlap="1" wp14:anchorId="659867D0" wp14:editId="22D394A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47088" cy="1615440"/>
            <wp:effectExtent l="0" t="0" r="1270" b="3810"/>
            <wp:wrapSquare wrapText="bothSides"/>
            <wp:docPr id="1" name="Picture 1" descr="A close up of a logo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lin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1FF2">
        <w:rPr>
          <w:b/>
          <w:color w:val="2F5496" w:themeColor="accent1" w:themeShade="BF"/>
          <w:sz w:val="40"/>
        </w:rPr>
        <w:t>European Veterans Fencing</w:t>
      </w:r>
    </w:p>
    <w:p w14:paraId="6EABD9F2" w14:textId="78EBF0EA" w:rsidR="00D01FF2" w:rsidRPr="00D01FF2" w:rsidRDefault="00D01FF2">
      <w:pPr>
        <w:rPr>
          <w:sz w:val="20"/>
        </w:rPr>
      </w:pPr>
      <w:r w:rsidRPr="00D01FF2">
        <w:rPr>
          <w:b/>
          <w:color w:val="2F5496" w:themeColor="accent1" w:themeShade="BF"/>
          <w:sz w:val="40"/>
        </w:rPr>
        <w:t>20</w:t>
      </w:r>
      <w:r w:rsidR="00283387">
        <w:rPr>
          <w:b/>
          <w:color w:val="2F5496" w:themeColor="accent1" w:themeShade="BF"/>
          <w:sz w:val="40"/>
        </w:rPr>
        <w:t>2</w:t>
      </w:r>
      <w:r w:rsidR="000A7D51">
        <w:rPr>
          <w:b/>
          <w:color w:val="2F5496" w:themeColor="accent1" w:themeShade="BF"/>
          <w:sz w:val="40"/>
        </w:rPr>
        <w:t>6</w:t>
      </w:r>
      <w:r w:rsidRPr="00D01FF2">
        <w:rPr>
          <w:b/>
          <w:color w:val="2F5496" w:themeColor="accent1" w:themeShade="BF"/>
          <w:sz w:val="40"/>
        </w:rPr>
        <w:t xml:space="preserve"> Congress</w:t>
      </w:r>
      <w:r w:rsidR="0061563A">
        <w:rPr>
          <w:b/>
          <w:color w:val="2F5496" w:themeColor="accent1" w:themeShade="BF"/>
          <w:sz w:val="40"/>
        </w:rPr>
        <w:t xml:space="preserve"> - </w:t>
      </w:r>
      <w:r w:rsidR="000A7D51">
        <w:rPr>
          <w:b/>
          <w:color w:val="2F5496" w:themeColor="accent1" w:themeShade="BF"/>
          <w:sz w:val="40"/>
        </w:rPr>
        <w:t>Cognac</w:t>
      </w:r>
    </w:p>
    <w:p w14:paraId="51D4F8D2" w14:textId="7BABCF6B" w:rsidR="00D01FF2" w:rsidRDefault="00290331" w:rsidP="00D01FF2">
      <w:pPr>
        <w:pStyle w:val="IntenseQuote"/>
        <w:rPr>
          <w:b/>
          <w:color w:val="2F5496" w:themeColor="accent1" w:themeShade="BF"/>
          <w:sz w:val="40"/>
        </w:rPr>
      </w:pPr>
      <w:r>
        <w:rPr>
          <w:b/>
          <w:color w:val="2F5496" w:themeColor="accent1" w:themeShade="BF"/>
          <w:sz w:val="40"/>
        </w:rPr>
        <w:t>SECRETAR</w:t>
      </w:r>
      <w:r w:rsidR="00A155C4">
        <w:rPr>
          <w:b/>
          <w:color w:val="2F5496" w:themeColor="accent1" w:themeShade="BF"/>
          <w:sz w:val="40"/>
        </w:rPr>
        <w:t>Y’S</w:t>
      </w:r>
      <w:r w:rsidR="00E01E2E">
        <w:rPr>
          <w:b/>
          <w:color w:val="2F5496" w:themeColor="accent1" w:themeShade="BF"/>
          <w:sz w:val="40"/>
        </w:rPr>
        <w:t xml:space="preserve"> REPORT</w:t>
      </w:r>
    </w:p>
    <w:p w14:paraId="642964ED" w14:textId="77777777" w:rsidR="00871EDF" w:rsidRDefault="00871EDF" w:rsidP="00D01FF2">
      <w:pPr>
        <w:rPr>
          <w:color w:val="7030A0"/>
        </w:rPr>
      </w:pPr>
    </w:p>
    <w:p w14:paraId="11C77487" w14:textId="77777777" w:rsidR="00C7680A" w:rsidRPr="0085071C" w:rsidRDefault="00111E62" w:rsidP="00D01FF2">
      <w:r w:rsidRPr="0085071C">
        <w:t>This has been a</w:t>
      </w:r>
      <w:r w:rsidR="003F425A" w:rsidRPr="0085071C">
        <w:t>nother</w:t>
      </w:r>
      <w:r w:rsidRPr="0085071C">
        <w:t xml:space="preserve"> busy year for veteran fencing</w:t>
      </w:r>
      <w:r w:rsidR="003F425A" w:rsidRPr="0085071C">
        <w:t xml:space="preserve"> in Europe and the number of participants in competitions is continuing to rise which is great to see.</w:t>
      </w:r>
      <w:r w:rsidRPr="0085071C">
        <w:t xml:space="preserve">  </w:t>
      </w:r>
    </w:p>
    <w:p w14:paraId="7DB81E3F" w14:textId="26ECB092" w:rsidR="00871EDF" w:rsidRPr="0085071C" w:rsidRDefault="00111E62" w:rsidP="00D01FF2">
      <w:pPr>
        <w:rPr>
          <w:strike/>
        </w:rPr>
      </w:pPr>
      <w:r w:rsidRPr="0085071C">
        <w:t xml:space="preserve">I have continued to be the point of communication for all the European Countries dealing with correspondence and enquiries. </w:t>
      </w:r>
    </w:p>
    <w:p w14:paraId="054327C9" w14:textId="21170AFB" w:rsidR="00C7680A" w:rsidRPr="0085071C" w:rsidRDefault="00C7680A" w:rsidP="00D01FF2">
      <w:r w:rsidRPr="0085071C">
        <w:t xml:space="preserve">We now have an EVF observer at every Circuit event and we pay each €80 as an </w:t>
      </w:r>
      <w:r w:rsidR="00580029" w:rsidRPr="0085071C">
        <w:t>ex-gratia</w:t>
      </w:r>
      <w:r w:rsidRPr="0085071C">
        <w:t xml:space="preserve"> payment</w:t>
      </w:r>
      <w:r w:rsidR="00580029" w:rsidRPr="0085071C">
        <w:t>.</w:t>
      </w:r>
    </w:p>
    <w:p w14:paraId="77AB1BFC" w14:textId="44524093" w:rsidR="00664774" w:rsidRPr="0085071C" w:rsidRDefault="00664774" w:rsidP="00D01FF2">
      <w:r w:rsidRPr="0085071C">
        <w:t>I maintain the contacts on the website and keep them up to date</w:t>
      </w:r>
      <w:r w:rsidR="00580029" w:rsidRPr="0085071C">
        <w:t>. For each congress</w:t>
      </w:r>
      <w:r w:rsidRPr="0085071C">
        <w:t xml:space="preserve"> </w:t>
      </w:r>
      <w:r w:rsidR="00580029" w:rsidRPr="0085071C">
        <w:t xml:space="preserve">I ensure all documents and </w:t>
      </w:r>
      <w:r w:rsidRPr="0085071C">
        <w:t>country reports that are submitted</w:t>
      </w:r>
      <w:r w:rsidR="00580029" w:rsidRPr="0085071C">
        <w:t xml:space="preserve"> are uploaded to the web site</w:t>
      </w:r>
      <w:r w:rsidRPr="0085071C">
        <w:t xml:space="preserve">. </w:t>
      </w:r>
    </w:p>
    <w:p w14:paraId="4C8A48C7" w14:textId="679B5F06" w:rsidR="00D5283E" w:rsidRPr="0085071C" w:rsidRDefault="00D5283E" w:rsidP="00D01FF2">
      <w:r w:rsidRPr="0085071C">
        <w:t>It would be good to have every member country submit a country report as it lets EVF and other countries see what is going on in the Veteran community across Europe.</w:t>
      </w:r>
      <w:r w:rsidR="00261820" w:rsidRPr="0085071C">
        <w:t xml:space="preserve"> Those submitted for this year are linked to the member countries on the members page of the web site.</w:t>
      </w:r>
    </w:p>
    <w:p w14:paraId="6B57EF28" w14:textId="539A9665" w:rsidR="00676647" w:rsidRPr="0085071C" w:rsidRDefault="00580029" w:rsidP="00D01FF2">
      <w:r w:rsidRPr="0085071C">
        <w:t xml:space="preserve">I would </w:t>
      </w:r>
      <w:r w:rsidR="00D5283E" w:rsidRPr="0085071C">
        <w:t xml:space="preserve">also </w:t>
      </w:r>
      <w:r w:rsidRPr="0085071C">
        <w:t>appeal to all member countries to ensure I have the latest contact information for your representative.</w:t>
      </w:r>
    </w:p>
    <w:p w14:paraId="764FB378" w14:textId="77777777" w:rsidR="0085071C" w:rsidRPr="0085071C" w:rsidRDefault="0085071C" w:rsidP="00D01FF2"/>
    <w:p w14:paraId="16E3C9E7" w14:textId="77777777" w:rsidR="00842E13" w:rsidRPr="0085071C" w:rsidRDefault="00E01E2E" w:rsidP="00D01FF2">
      <w:r w:rsidRPr="0085071C">
        <w:t>Karen Grant</w:t>
      </w:r>
    </w:p>
    <w:p w14:paraId="709BE53A" w14:textId="1AE9BC82" w:rsidR="00E01E2E" w:rsidRPr="0085071C" w:rsidRDefault="00290331" w:rsidP="00D01FF2">
      <w:r w:rsidRPr="0085071C">
        <w:t xml:space="preserve">Secretary </w:t>
      </w:r>
      <w:r w:rsidR="00F239E3" w:rsidRPr="0085071C">
        <w:t>European Veterans Fencin</w:t>
      </w:r>
      <w:r w:rsidR="00A91E20" w:rsidRPr="0085071C">
        <w:t>g</w:t>
      </w:r>
    </w:p>
    <w:p w14:paraId="052C84BA" w14:textId="0562C147" w:rsidR="000B0FAF" w:rsidRPr="0085071C" w:rsidRDefault="000A7D51" w:rsidP="00D01FF2">
      <w:r w:rsidRPr="0085071C">
        <w:t>01</w:t>
      </w:r>
      <w:r w:rsidR="0084729A" w:rsidRPr="0085071C">
        <w:t>/</w:t>
      </w:r>
      <w:r w:rsidRPr="0085071C">
        <w:t>0</w:t>
      </w:r>
      <w:r w:rsidR="008323E9" w:rsidRPr="0085071C">
        <w:t>5</w:t>
      </w:r>
      <w:r w:rsidR="0084729A" w:rsidRPr="0085071C">
        <w:t>/2</w:t>
      </w:r>
      <w:r w:rsidRPr="0085071C">
        <w:t>6</w:t>
      </w:r>
    </w:p>
    <w:sectPr w:rsidR="000B0FAF" w:rsidRPr="008507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B4310"/>
    <w:multiLevelType w:val="hybridMultilevel"/>
    <w:tmpl w:val="435EE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91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F2"/>
    <w:rsid w:val="00034F7A"/>
    <w:rsid w:val="00040239"/>
    <w:rsid w:val="00042B9B"/>
    <w:rsid w:val="00093111"/>
    <w:rsid w:val="000A7D51"/>
    <w:rsid w:val="000B0FAF"/>
    <w:rsid w:val="000E75C0"/>
    <w:rsid w:val="00111E62"/>
    <w:rsid w:val="001A63D8"/>
    <w:rsid w:val="002327AF"/>
    <w:rsid w:val="00242A24"/>
    <w:rsid w:val="00261820"/>
    <w:rsid w:val="00283387"/>
    <w:rsid w:val="00290331"/>
    <w:rsid w:val="002D0A1A"/>
    <w:rsid w:val="00380349"/>
    <w:rsid w:val="003F425A"/>
    <w:rsid w:val="00450AB1"/>
    <w:rsid w:val="00477A0B"/>
    <w:rsid w:val="005341AC"/>
    <w:rsid w:val="00574DE9"/>
    <w:rsid w:val="00580029"/>
    <w:rsid w:val="00587D8F"/>
    <w:rsid w:val="005B6250"/>
    <w:rsid w:val="0061040F"/>
    <w:rsid w:val="0061563A"/>
    <w:rsid w:val="00664774"/>
    <w:rsid w:val="00676647"/>
    <w:rsid w:val="006921D7"/>
    <w:rsid w:val="006E223D"/>
    <w:rsid w:val="0077275D"/>
    <w:rsid w:val="007816F7"/>
    <w:rsid w:val="00785013"/>
    <w:rsid w:val="007E6F8B"/>
    <w:rsid w:val="00801659"/>
    <w:rsid w:val="00802BCC"/>
    <w:rsid w:val="00804CF8"/>
    <w:rsid w:val="008157AD"/>
    <w:rsid w:val="008323E9"/>
    <w:rsid w:val="0083375B"/>
    <w:rsid w:val="00842E13"/>
    <w:rsid w:val="0084729A"/>
    <w:rsid w:val="0085071C"/>
    <w:rsid w:val="00871EDF"/>
    <w:rsid w:val="008A4E4E"/>
    <w:rsid w:val="00942A00"/>
    <w:rsid w:val="0096499D"/>
    <w:rsid w:val="00987DF9"/>
    <w:rsid w:val="00994627"/>
    <w:rsid w:val="009A02D5"/>
    <w:rsid w:val="009B12B6"/>
    <w:rsid w:val="009B5886"/>
    <w:rsid w:val="00A155C4"/>
    <w:rsid w:val="00A318C7"/>
    <w:rsid w:val="00A763A7"/>
    <w:rsid w:val="00A91E20"/>
    <w:rsid w:val="00AA105F"/>
    <w:rsid w:val="00AC01AE"/>
    <w:rsid w:val="00AD1703"/>
    <w:rsid w:val="00AD1788"/>
    <w:rsid w:val="00AF4F75"/>
    <w:rsid w:val="00B00C14"/>
    <w:rsid w:val="00B357EF"/>
    <w:rsid w:val="00BB4CE8"/>
    <w:rsid w:val="00BB501D"/>
    <w:rsid w:val="00BC3201"/>
    <w:rsid w:val="00BD6D05"/>
    <w:rsid w:val="00BF1289"/>
    <w:rsid w:val="00C22BA9"/>
    <w:rsid w:val="00C7680A"/>
    <w:rsid w:val="00CB7634"/>
    <w:rsid w:val="00D01FF2"/>
    <w:rsid w:val="00D2372F"/>
    <w:rsid w:val="00D5283E"/>
    <w:rsid w:val="00D7541E"/>
    <w:rsid w:val="00DB7E65"/>
    <w:rsid w:val="00E01E2E"/>
    <w:rsid w:val="00E22820"/>
    <w:rsid w:val="00E63712"/>
    <w:rsid w:val="00EF5645"/>
    <w:rsid w:val="00F239E3"/>
    <w:rsid w:val="00F26BBA"/>
    <w:rsid w:val="00F6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D0BD4"/>
  <w15:chartTrackingRefBased/>
  <w15:docId w15:val="{7DBD555C-D969-4449-BDE4-29A5A655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D01FF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FF2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D01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884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Caryl Oliver</dc:creator>
  <cp:keywords/>
  <dc:description/>
  <cp:lastModifiedBy>Clyne Grant</cp:lastModifiedBy>
  <cp:revision>8</cp:revision>
  <cp:lastPrinted>2025-05-25T15:38:00Z</cp:lastPrinted>
  <dcterms:created xsi:type="dcterms:W3CDTF">2026-03-23T15:19:00Z</dcterms:created>
  <dcterms:modified xsi:type="dcterms:W3CDTF">2026-05-05T21:37:00Z</dcterms:modified>
</cp:coreProperties>
</file>